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C7A" w:rsidRPr="007237AF" w:rsidRDefault="00017C7A" w:rsidP="00017C7A">
      <w:pPr>
        <w:spacing w:line="240" w:lineRule="auto"/>
        <w:jc w:val="center"/>
        <w:textAlignment w:val="baseline"/>
        <w:rPr>
          <w:rFonts w:ascii="Life L2" w:hAnsi="Life L2"/>
          <w:color w:val="000000" w:themeColor="text1"/>
          <w:sz w:val="20"/>
        </w:rPr>
      </w:pPr>
      <w:bookmarkStart w:id="0" w:name="_GoBack"/>
      <w:bookmarkEnd w:id="0"/>
    </w:p>
    <w:p w:rsidR="00017C7A" w:rsidRPr="007237AF" w:rsidRDefault="00017C7A" w:rsidP="00017C7A">
      <w:pPr>
        <w:spacing w:after="100" w:line="240" w:lineRule="auto"/>
        <w:ind w:left="7788"/>
        <w:textAlignment w:val="baseline"/>
        <w:rPr>
          <w:rFonts w:ascii="Life L2" w:hAnsi="Life L2"/>
          <w:color w:val="000000" w:themeColor="text1"/>
          <w:sz w:val="20"/>
        </w:rPr>
      </w:pPr>
      <w:r w:rsidRPr="007237AF">
        <w:rPr>
          <w:rFonts w:ascii="Life L2" w:hAnsi="Life L2"/>
          <w:b/>
          <w:bCs/>
          <w:color w:val="000000" w:themeColor="text1"/>
          <w:sz w:val="20"/>
        </w:rPr>
        <w:t>PRILOG 1.</w:t>
      </w:r>
    </w:p>
    <w:p w:rsidR="00017C7A" w:rsidRDefault="00017C7A" w:rsidP="00017C7A">
      <w:pPr>
        <w:spacing w:after="100" w:line="240" w:lineRule="auto"/>
        <w:jc w:val="center"/>
        <w:textAlignment w:val="baseline"/>
        <w:rPr>
          <w:rFonts w:ascii="Life L2" w:eastAsiaTheme="majorEastAsia" w:hAnsi="Life L2"/>
          <w:b/>
          <w:bCs/>
          <w:color w:val="000000" w:themeColor="text1"/>
          <w:sz w:val="20"/>
          <w:bdr w:val="none" w:sz="0" w:space="0" w:color="auto" w:frame="1"/>
        </w:rPr>
      </w:pPr>
      <w:r w:rsidRPr="007237AF">
        <w:rPr>
          <w:rFonts w:ascii="Life L2" w:eastAsiaTheme="majorEastAsia" w:hAnsi="Life L2"/>
          <w:b/>
          <w:bCs/>
          <w:color w:val="000000" w:themeColor="text1"/>
          <w:sz w:val="20"/>
          <w:bdr w:val="none" w:sz="0" w:space="0" w:color="auto" w:frame="1"/>
        </w:rPr>
        <w:t>HRVATSKA NARODNA BANKA</w:t>
      </w:r>
      <w:r w:rsidRPr="007237AF">
        <w:rPr>
          <w:rFonts w:ascii="Life L2" w:hAnsi="Life L2"/>
          <w:b/>
          <w:bCs/>
          <w:color w:val="000000" w:themeColor="text1"/>
          <w:sz w:val="20"/>
          <w:bdr w:val="none" w:sz="0" w:space="0" w:color="auto" w:frame="1"/>
        </w:rPr>
        <w:br/>
      </w:r>
      <w:r w:rsidRPr="007237AF">
        <w:rPr>
          <w:rFonts w:ascii="Life L2" w:eastAsiaTheme="majorEastAsia" w:hAnsi="Life L2"/>
          <w:b/>
          <w:bCs/>
          <w:color w:val="000000" w:themeColor="text1"/>
          <w:sz w:val="20"/>
          <w:bdr w:val="none" w:sz="0" w:space="0" w:color="auto" w:frame="1"/>
        </w:rPr>
        <w:t>Sektor bonitetne supervizije</w:t>
      </w:r>
    </w:p>
    <w:p w:rsidR="00017C7A" w:rsidRPr="007237AF" w:rsidRDefault="00017C7A" w:rsidP="00017C7A">
      <w:pPr>
        <w:spacing w:after="100" w:line="240" w:lineRule="auto"/>
        <w:jc w:val="center"/>
        <w:textAlignment w:val="baseline"/>
        <w:rPr>
          <w:rFonts w:ascii="Life L2" w:hAnsi="Life L2"/>
          <w:color w:val="000000" w:themeColor="text1"/>
          <w:sz w:val="20"/>
        </w:rPr>
      </w:pPr>
    </w:p>
    <w:p w:rsidR="00017C7A" w:rsidRPr="007237AF" w:rsidRDefault="00017C7A" w:rsidP="00017C7A">
      <w:pPr>
        <w:spacing w:after="100" w:line="240" w:lineRule="auto"/>
        <w:textAlignment w:val="baseline"/>
        <w:rPr>
          <w:rFonts w:ascii="Life L2" w:hAnsi="Life L2"/>
          <w:color w:val="000000" w:themeColor="text1"/>
          <w:sz w:val="20"/>
        </w:rPr>
      </w:pPr>
      <w:proofErr w:type="spellStart"/>
      <w:r w:rsidRPr="007237AF">
        <w:rPr>
          <w:rFonts w:ascii="Life L2" w:hAnsi="Life L2"/>
          <w:color w:val="000000" w:themeColor="text1"/>
          <w:sz w:val="20"/>
        </w:rPr>
        <w:t>Ur</w:t>
      </w:r>
      <w:proofErr w:type="spellEnd"/>
      <w:r w:rsidRPr="007237AF">
        <w:rPr>
          <w:rFonts w:ascii="Life L2" w:hAnsi="Life L2"/>
          <w:color w:val="000000" w:themeColor="text1"/>
          <w:sz w:val="20"/>
        </w:rPr>
        <w:t>. broj: ______________</w:t>
      </w:r>
    </w:p>
    <w:p w:rsidR="00017C7A" w:rsidRPr="007237AF" w:rsidRDefault="00017C7A" w:rsidP="00017C7A">
      <w:pPr>
        <w:spacing w:after="100" w:line="240" w:lineRule="auto"/>
        <w:textAlignment w:val="baseline"/>
        <w:rPr>
          <w:rFonts w:ascii="Life L2" w:hAnsi="Life L2"/>
          <w:color w:val="000000" w:themeColor="text1"/>
          <w:sz w:val="20"/>
        </w:rPr>
      </w:pPr>
      <w:r w:rsidRPr="007237AF">
        <w:rPr>
          <w:rFonts w:ascii="Life L2" w:hAnsi="Life L2"/>
          <w:color w:val="000000" w:themeColor="text1"/>
          <w:sz w:val="20"/>
        </w:rPr>
        <w:t>Zagreb, ______________</w:t>
      </w:r>
    </w:p>
    <w:p w:rsidR="00017C7A" w:rsidRDefault="00017C7A" w:rsidP="00017C7A">
      <w:pPr>
        <w:spacing w:after="100" w:line="240" w:lineRule="auto"/>
        <w:textAlignment w:val="baseline"/>
        <w:rPr>
          <w:rFonts w:ascii="Life L2" w:hAnsi="Life L2"/>
          <w:color w:val="000000" w:themeColor="text1"/>
          <w:sz w:val="20"/>
        </w:rPr>
      </w:pPr>
    </w:p>
    <w:p w:rsidR="00017C7A" w:rsidRPr="007237AF" w:rsidRDefault="00017C7A" w:rsidP="00017C7A">
      <w:pPr>
        <w:spacing w:after="100" w:line="240" w:lineRule="auto"/>
        <w:textAlignment w:val="baseline"/>
        <w:rPr>
          <w:rFonts w:ascii="Life L2" w:hAnsi="Life L2"/>
          <w:color w:val="000000" w:themeColor="text1"/>
          <w:sz w:val="20"/>
        </w:rPr>
      </w:pPr>
    </w:p>
    <w:p w:rsidR="00017C7A" w:rsidRPr="007237AF" w:rsidRDefault="00017C7A" w:rsidP="00017C7A">
      <w:pPr>
        <w:spacing w:after="100" w:line="240" w:lineRule="auto"/>
        <w:jc w:val="center"/>
        <w:textAlignment w:val="baseline"/>
        <w:rPr>
          <w:rFonts w:ascii="Life L2" w:hAnsi="Life L2"/>
          <w:b/>
          <w:bCs/>
          <w:color w:val="000000" w:themeColor="text1"/>
          <w:sz w:val="20"/>
        </w:rPr>
      </w:pPr>
      <w:r w:rsidRPr="007237AF">
        <w:rPr>
          <w:rFonts w:ascii="Life L2" w:hAnsi="Life L2"/>
          <w:b/>
          <w:bCs/>
          <w:color w:val="000000" w:themeColor="text1"/>
          <w:sz w:val="20"/>
        </w:rPr>
        <w:t>ZAHTJEV ZA IZDAVANJE PRETHODNE SUGLASNOSTI </w:t>
      </w:r>
      <w:r w:rsidRPr="007237AF">
        <w:rPr>
          <w:rFonts w:ascii="Life L2" w:hAnsi="Life L2"/>
          <w:b/>
          <w:bCs/>
          <w:color w:val="000000" w:themeColor="text1"/>
          <w:sz w:val="20"/>
        </w:rPr>
        <w:br/>
        <w:t>ZA IMENOVANJE PREDSJEDNIKA ILI ČLANA UPRAVE </w:t>
      </w:r>
      <w:r w:rsidRPr="007237AF">
        <w:rPr>
          <w:rFonts w:ascii="Life L2" w:hAnsi="Life L2"/>
          <w:b/>
          <w:bCs/>
          <w:color w:val="000000" w:themeColor="text1"/>
          <w:sz w:val="20"/>
        </w:rPr>
        <w:br/>
        <w:t>ILI ČLANA NADZORNOG ODBORA</w:t>
      </w:r>
    </w:p>
    <w:p w:rsidR="00017C7A" w:rsidRPr="007237AF" w:rsidRDefault="00017C7A" w:rsidP="00017C7A">
      <w:pPr>
        <w:spacing w:after="100" w:line="240" w:lineRule="auto"/>
        <w:jc w:val="center"/>
        <w:textAlignment w:val="baseline"/>
        <w:rPr>
          <w:rFonts w:ascii="Life L2" w:hAnsi="Life L2"/>
          <w:b/>
          <w:bCs/>
          <w:color w:val="000000" w:themeColor="text1"/>
          <w:sz w:val="20"/>
        </w:rPr>
      </w:pPr>
    </w:p>
    <w:p w:rsidR="00017C7A" w:rsidRPr="007237AF" w:rsidRDefault="00017C7A" w:rsidP="00017C7A">
      <w:pPr>
        <w:spacing w:after="100" w:line="240" w:lineRule="auto"/>
        <w:textAlignment w:val="baseline"/>
        <w:rPr>
          <w:rFonts w:ascii="Life L2" w:hAnsi="Life L2"/>
          <w:color w:val="000000" w:themeColor="text1"/>
          <w:sz w:val="20"/>
        </w:rPr>
      </w:pPr>
      <w:r w:rsidRPr="007237AF">
        <w:rPr>
          <w:rFonts w:ascii="Life L2" w:hAnsi="Life L2"/>
          <w:color w:val="000000" w:themeColor="text1"/>
          <w:sz w:val="20"/>
        </w:rPr>
        <w:t>1. Podaci o kreditnoj instituciji koja podnosi zahtjev:</w:t>
      </w:r>
    </w:p>
    <w:p w:rsidR="00017C7A" w:rsidRPr="007237AF" w:rsidRDefault="00017C7A" w:rsidP="00017C7A">
      <w:pPr>
        <w:spacing w:after="100" w:line="240" w:lineRule="auto"/>
        <w:textAlignment w:val="baseline"/>
        <w:rPr>
          <w:rFonts w:ascii="Life L2" w:hAnsi="Life L2"/>
          <w:color w:val="000000" w:themeColor="text1"/>
          <w:sz w:val="20"/>
        </w:rPr>
      </w:pPr>
      <w:r w:rsidRPr="007237AF">
        <w:rPr>
          <w:rFonts w:ascii="Life L2" w:hAnsi="Life L2"/>
          <w:color w:val="000000" w:themeColor="text1"/>
          <w:sz w:val="20"/>
        </w:rPr>
        <w:t>KREDITNA INSTITUCIJA: ____________________________</w:t>
      </w:r>
    </w:p>
    <w:p w:rsidR="00017C7A" w:rsidRPr="007237AF" w:rsidRDefault="00017C7A" w:rsidP="00017C7A">
      <w:pPr>
        <w:spacing w:after="100" w:line="240" w:lineRule="auto"/>
        <w:textAlignment w:val="baseline"/>
        <w:rPr>
          <w:rFonts w:ascii="Life L2" w:hAnsi="Life L2"/>
          <w:color w:val="000000" w:themeColor="text1"/>
          <w:sz w:val="20"/>
        </w:rPr>
      </w:pPr>
      <w:r w:rsidRPr="007237AF">
        <w:rPr>
          <w:rFonts w:ascii="Life L2" w:hAnsi="Life L2"/>
          <w:color w:val="000000" w:themeColor="text1"/>
          <w:sz w:val="20"/>
        </w:rPr>
        <w:t>Sjedište: ____________________________________________</w:t>
      </w:r>
    </w:p>
    <w:p w:rsidR="00017C7A" w:rsidRPr="007237AF" w:rsidRDefault="00017C7A" w:rsidP="00017C7A">
      <w:pPr>
        <w:spacing w:after="100" w:line="240" w:lineRule="auto"/>
        <w:textAlignment w:val="baseline"/>
        <w:rPr>
          <w:rFonts w:ascii="Life L2" w:hAnsi="Life L2"/>
          <w:color w:val="000000" w:themeColor="text1"/>
          <w:sz w:val="20"/>
        </w:rPr>
      </w:pPr>
      <w:proofErr w:type="spellStart"/>
      <w:r w:rsidRPr="007237AF">
        <w:rPr>
          <w:rFonts w:ascii="Life L2" w:hAnsi="Life L2"/>
          <w:color w:val="000000" w:themeColor="text1"/>
          <w:sz w:val="20"/>
        </w:rPr>
        <w:t>OIB</w:t>
      </w:r>
      <w:proofErr w:type="spellEnd"/>
      <w:r w:rsidRPr="007237AF">
        <w:rPr>
          <w:rFonts w:ascii="Life L2" w:hAnsi="Life L2"/>
          <w:color w:val="000000" w:themeColor="text1"/>
          <w:sz w:val="20"/>
        </w:rPr>
        <w:t>: ______________________________________________</w:t>
      </w:r>
    </w:p>
    <w:p w:rsidR="00017C7A" w:rsidRPr="007237AF" w:rsidRDefault="00017C7A" w:rsidP="00017C7A">
      <w:pPr>
        <w:spacing w:after="100" w:line="240" w:lineRule="auto"/>
        <w:textAlignment w:val="baseline"/>
        <w:rPr>
          <w:rFonts w:ascii="Life L2" w:hAnsi="Life L2"/>
          <w:color w:val="000000" w:themeColor="text1"/>
          <w:sz w:val="20"/>
        </w:rPr>
      </w:pPr>
      <w:r w:rsidRPr="007237AF">
        <w:rPr>
          <w:rFonts w:ascii="Life L2" w:hAnsi="Life L2"/>
          <w:color w:val="000000" w:themeColor="text1"/>
          <w:sz w:val="20"/>
        </w:rPr>
        <w:t>2. Zahtjev se podnosi radi izdavanja prethodne suglasnosti za imenovanje na funkciju:</w:t>
      </w:r>
    </w:p>
    <w:p w:rsidR="00017C7A" w:rsidRPr="007237AF" w:rsidRDefault="00017C7A" w:rsidP="00017C7A">
      <w:pPr>
        <w:spacing w:after="100" w:line="240" w:lineRule="auto"/>
        <w:textAlignment w:val="baseline"/>
        <w:rPr>
          <w:rFonts w:ascii="Life L2" w:hAnsi="Life L2"/>
          <w:color w:val="000000" w:themeColor="text1"/>
          <w:sz w:val="20"/>
        </w:rPr>
      </w:pPr>
      <w:r w:rsidRPr="007237AF">
        <w:rPr>
          <w:rFonts w:ascii="Segoe UI Symbol" w:hAnsi="Segoe UI Symbol" w:cs="Segoe UI Symbol"/>
          <w:color w:val="000000" w:themeColor="text1"/>
          <w:sz w:val="20"/>
        </w:rPr>
        <w:t>☐</w:t>
      </w:r>
      <w:r w:rsidRPr="007237AF">
        <w:rPr>
          <w:rFonts w:ascii="Life L2" w:hAnsi="Life L2"/>
          <w:color w:val="000000" w:themeColor="text1"/>
          <w:sz w:val="20"/>
        </w:rPr>
        <w:t xml:space="preserve"> člana nadzornog odbora</w:t>
      </w:r>
    </w:p>
    <w:p w:rsidR="00017C7A" w:rsidRPr="007237AF" w:rsidRDefault="00017C7A" w:rsidP="00017C7A">
      <w:pPr>
        <w:spacing w:after="100" w:line="240" w:lineRule="auto"/>
        <w:textAlignment w:val="baseline"/>
        <w:rPr>
          <w:rFonts w:ascii="Life L2" w:hAnsi="Life L2"/>
          <w:color w:val="000000" w:themeColor="text1"/>
          <w:sz w:val="20"/>
        </w:rPr>
      </w:pPr>
      <w:r w:rsidRPr="007237AF">
        <w:rPr>
          <w:rFonts w:ascii="Segoe UI Symbol" w:hAnsi="Segoe UI Symbol" w:cs="Segoe UI Symbol"/>
          <w:color w:val="000000" w:themeColor="text1"/>
          <w:sz w:val="20"/>
        </w:rPr>
        <w:t>☐</w:t>
      </w:r>
      <w:r w:rsidRPr="007237AF">
        <w:rPr>
          <w:rFonts w:ascii="Life L2" w:hAnsi="Life L2"/>
          <w:color w:val="000000" w:themeColor="text1"/>
          <w:sz w:val="20"/>
        </w:rPr>
        <w:t xml:space="preserve"> predsjednika uprave</w:t>
      </w:r>
    </w:p>
    <w:p w:rsidR="00017C7A" w:rsidRPr="007237AF" w:rsidRDefault="00017C7A" w:rsidP="00017C7A">
      <w:pPr>
        <w:spacing w:after="100" w:line="240" w:lineRule="auto"/>
        <w:textAlignment w:val="baseline"/>
        <w:rPr>
          <w:rFonts w:ascii="Life L2" w:hAnsi="Life L2"/>
          <w:color w:val="000000" w:themeColor="text1"/>
          <w:sz w:val="20"/>
        </w:rPr>
      </w:pPr>
      <w:r w:rsidRPr="007237AF">
        <w:rPr>
          <w:rFonts w:ascii="Segoe UI Symbol" w:hAnsi="Segoe UI Symbol" w:cs="Segoe UI Symbol"/>
          <w:color w:val="000000" w:themeColor="text1"/>
          <w:sz w:val="20"/>
        </w:rPr>
        <w:t>☐</w:t>
      </w:r>
      <w:r w:rsidRPr="007237AF">
        <w:rPr>
          <w:rFonts w:ascii="Life L2" w:hAnsi="Life L2"/>
          <w:color w:val="000000" w:themeColor="text1"/>
          <w:sz w:val="20"/>
        </w:rPr>
        <w:t xml:space="preserve"> člana uprave</w:t>
      </w:r>
    </w:p>
    <w:p w:rsidR="00017C7A" w:rsidRPr="007237AF" w:rsidRDefault="00017C7A" w:rsidP="00017C7A">
      <w:pPr>
        <w:spacing w:after="100" w:line="240" w:lineRule="auto"/>
        <w:textAlignment w:val="baseline"/>
        <w:rPr>
          <w:rFonts w:ascii="Life L2" w:hAnsi="Life L2"/>
          <w:color w:val="000000" w:themeColor="text1"/>
          <w:sz w:val="20"/>
        </w:rPr>
      </w:pPr>
      <w:r w:rsidRPr="007237AF">
        <w:rPr>
          <w:rFonts w:ascii="Life L2" w:hAnsi="Life L2"/>
          <w:color w:val="000000" w:themeColor="text1"/>
          <w:sz w:val="20"/>
        </w:rPr>
        <w:t>3. Podaci o osobi za koju se zahtjev podnosi:</w:t>
      </w:r>
    </w:p>
    <w:p w:rsidR="00017C7A" w:rsidRPr="007237AF" w:rsidRDefault="00017C7A" w:rsidP="00017C7A">
      <w:pPr>
        <w:spacing w:after="100" w:line="240" w:lineRule="auto"/>
        <w:textAlignment w:val="baseline"/>
        <w:rPr>
          <w:rFonts w:ascii="Life L2" w:hAnsi="Life L2"/>
          <w:color w:val="000000" w:themeColor="text1"/>
          <w:sz w:val="20"/>
        </w:rPr>
      </w:pPr>
      <w:r w:rsidRPr="007237AF">
        <w:rPr>
          <w:rFonts w:ascii="Life L2" w:hAnsi="Life L2"/>
          <w:color w:val="000000" w:themeColor="text1"/>
          <w:sz w:val="20"/>
        </w:rPr>
        <w:t>Ime i prezime: __________________________________________________________________</w:t>
      </w:r>
    </w:p>
    <w:p w:rsidR="00017C7A" w:rsidRPr="007237AF" w:rsidRDefault="00017C7A" w:rsidP="00017C7A">
      <w:pPr>
        <w:spacing w:after="100" w:line="240" w:lineRule="auto"/>
        <w:textAlignment w:val="baseline"/>
        <w:rPr>
          <w:rFonts w:ascii="Life L2" w:hAnsi="Life L2"/>
          <w:color w:val="000000" w:themeColor="text1"/>
          <w:sz w:val="20"/>
        </w:rPr>
      </w:pPr>
      <w:r w:rsidRPr="007237AF">
        <w:rPr>
          <w:rFonts w:ascii="Life L2" w:hAnsi="Life L2"/>
          <w:color w:val="000000" w:themeColor="text1"/>
          <w:sz w:val="20"/>
        </w:rPr>
        <w:t>Datum i mjesto rođenja: __________________________________________________________</w:t>
      </w:r>
    </w:p>
    <w:p w:rsidR="00017C7A" w:rsidRPr="007237AF" w:rsidRDefault="00017C7A" w:rsidP="00017C7A">
      <w:pPr>
        <w:spacing w:after="100" w:line="240" w:lineRule="auto"/>
        <w:textAlignment w:val="baseline"/>
        <w:rPr>
          <w:rFonts w:ascii="Life L2" w:hAnsi="Life L2"/>
          <w:color w:val="000000" w:themeColor="text1"/>
          <w:sz w:val="20"/>
        </w:rPr>
      </w:pPr>
      <w:proofErr w:type="spellStart"/>
      <w:r w:rsidRPr="007237AF">
        <w:rPr>
          <w:rFonts w:ascii="Life L2" w:hAnsi="Life L2"/>
          <w:color w:val="000000" w:themeColor="text1"/>
          <w:sz w:val="20"/>
        </w:rPr>
        <w:t>OIB</w:t>
      </w:r>
      <w:proofErr w:type="spellEnd"/>
      <w:r w:rsidRPr="007237AF">
        <w:rPr>
          <w:rFonts w:ascii="Life L2" w:hAnsi="Life L2"/>
          <w:color w:val="000000" w:themeColor="text1"/>
          <w:sz w:val="20"/>
        </w:rPr>
        <w:t>: __________________________________________________________________________</w:t>
      </w:r>
    </w:p>
    <w:p w:rsidR="00017C7A" w:rsidRPr="007237AF" w:rsidRDefault="00017C7A" w:rsidP="00017C7A">
      <w:pPr>
        <w:spacing w:after="100" w:line="240" w:lineRule="auto"/>
        <w:textAlignment w:val="baseline"/>
        <w:rPr>
          <w:rFonts w:ascii="Life L2" w:hAnsi="Life L2"/>
          <w:color w:val="000000" w:themeColor="text1"/>
          <w:sz w:val="20"/>
        </w:rPr>
      </w:pPr>
      <w:r w:rsidRPr="007237AF">
        <w:rPr>
          <w:rFonts w:ascii="Life L2" w:hAnsi="Life L2"/>
          <w:color w:val="000000" w:themeColor="text1"/>
          <w:sz w:val="20"/>
        </w:rPr>
        <w:t>Prebivalište: ____________________________________________________________________</w:t>
      </w:r>
    </w:p>
    <w:p w:rsidR="00017C7A" w:rsidRPr="007237AF" w:rsidRDefault="00017C7A" w:rsidP="00017C7A">
      <w:pPr>
        <w:spacing w:after="100" w:line="240" w:lineRule="auto"/>
        <w:textAlignment w:val="baseline"/>
        <w:rPr>
          <w:rFonts w:ascii="Life L2" w:hAnsi="Life L2"/>
          <w:color w:val="000000" w:themeColor="text1"/>
          <w:sz w:val="20"/>
        </w:rPr>
      </w:pPr>
      <w:r w:rsidRPr="007237AF">
        <w:rPr>
          <w:rFonts w:ascii="Life L2" w:hAnsi="Life L2"/>
          <w:color w:val="000000" w:themeColor="text1"/>
          <w:sz w:val="20"/>
        </w:rPr>
        <w:t>4. Funkcija i nadležnosti za koje se kandidat namjerava imenovati: _________________________________________________________________________________</w:t>
      </w:r>
    </w:p>
    <w:p w:rsidR="00017C7A" w:rsidRPr="007237AF" w:rsidRDefault="00017C7A" w:rsidP="00017C7A">
      <w:pPr>
        <w:spacing w:after="100" w:line="240" w:lineRule="auto"/>
        <w:textAlignment w:val="baseline"/>
        <w:rPr>
          <w:rFonts w:ascii="Life L2" w:hAnsi="Life L2"/>
          <w:color w:val="000000" w:themeColor="text1"/>
          <w:sz w:val="20"/>
        </w:rPr>
      </w:pPr>
      <w:r w:rsidRPr="007237AF">
        <w:rPr>
          <w:rFonts w:ascii="Life L2" w:hAnsi="Life L2"/>
          <w:color w:val="000000" w:themeColor="text1"/>
          <w:sz w:val="20"/>
        </w:rPr>
        <w:t>5. Predloženo trajanje mandata: _____________________________________________________</w:t>
      </w:r>
    </w:p>
    <w:p w:rsidR="00017C7A" w:rsidRPr="007237AF" w:rsidRDefault="00017C7A" w:rsidP="00017C7A">
      <w:pPr>
        <w:spacing w:after="100" w:line="240" w:lineRule="auto"/>
        <w:textAlignment w:val="baseline"/>
        <w:rPr>
          <w:rFonts w:ascii="Life L2" w:hAnsi="Life L2"/>
          <w:color w:val="000000" w:themeColor="text1"/>
          <w:sz w:val="20"/>
        </w:rPr>
      </w:pPr>
      <w:r w:rsidRPr="007237AF">
        <w:rPr>
          <w:rFonts w:ascii="Life L2" w:hAnsi="Life L2"/>
          <w:color w:val="000000" w:themeColor="text1"/>
          <w:sz w:val="20"/>
        </w:rPr>
        <w:t>6. Obrazloženje odluke o odabiru kandidata:</w:t>
      </w:r>
    </w:p>
    <w:p w:rsidR="00017C7A" w:rsidRPr="007237AF" w:rsidRDefault="00017C7A" w:rsidP="00017C7A">
      <w:pPr>
        <w:spacing w:after="100" w:line="240" w:lineRule="auto"/>
        <w:textAlignment w:val="baseline"/>
        <w:rPr>
          <w:rFonts w:ascii="Life L2" w:hAnsi="Life L2"/>
          <w:color w:val="000000" w:themeColor="text1"/>
          <w:sz w:val="20"/>
        </w:rPr>
      </w:pPr>
      <w:r w:rsidRPr="007237AF">
        <w:rPr>
          <w:rFonts w:ascii="Life L2" w:hAnsi="Life L2"/>
          <w:color w:val="000000" w:themeColor="text1"/>
          <w:sz w:val="20"/>
        </w:rPr>
        <w:t>_________________________________________________________________________________</w:t>
      </w:r>
    </w:p>
    <w:p w:rsidR="00017C7A" w:rsidRPr="007237AF" w:rsidRDefault="00017C7A" w:rsidP="00017C7A">
      <w:pPr>
        <w:spacing w:after="100" w:line="240" w:lineRule="auto"/>
        <w:textAlignment w:val="baseline"/>
        <w:rPr>
          <w:rFonts w:ascii="Life L2" w:hAnsi="Life L2"/>
          <w:color w:val="000000" w:themeColor="text1"/>
          <w:sz w:val="20"/>
        </w:rPr>
      </w:pPr>
      <w:r w:rsidRPr="007237AF">
        <w:rPr>
          <w:rFonts w:ascii="Life L2" w:hAnsi="Life L2"/>
          <w:color w:val="000000" w:themeColor="text1"/>
          <w:sz w:val="20"/>
        </w:rPr>
        <w:t>Mjesto i datum: ___________________________________________________________________.</w:t>
      </w:r>
    </w:p>
    <w:p w:rsidR="00017C7A" w:rsidRPr="007237AF" w:rsidRDefault="00017C7A" w:rsidP="00017C7A">
      <w:pPr>
        <w:spacing w:after="100" w:line="240" w:lineRule="auto"/>
        <w:textAlignment w:val="baseline"/>
        <w:rPr>
          <w:rFonts w:ascii="Life L2" w:hAnsi="Life L2"/>
          <w:color w:val="000000" w:themeColor="text1"/>
          <w:sz w:val="20"/>
        </w:rPr>
      </w:pPr>
      <w:r w:rsidRPr="007237AF">
        <w:rPr>
          <w:rFonts w:ascii="Life L2" w:hAnsi="Life L2"/>
          <w:color w:val="000000" w:themeColor="text1"/>
          <w:sz w:val="20"/>
        </w:rPr>
        <w:t>Ime i prezime ovlaštene osobe podnositelja zahtjeva: ____________________________________.</w:t>
      </w:r>
    </w:p>
    <w:p w:rsidR="00017C7A" w:rsidRPr="007237AF" w:rsidRDefault="00017C7A" w:rsidP="00017C7A">
      <w:pPr>
        <w:spacing w:after="100" w:line="240" w:lineRule="auto"/>
        <w:textAlignment w:val="baseline"/>
        <w:rPr>
          <w:rFonts w:ascii="Life L2" w:hAnsi="Life L2"/>
          <w:color w:val="000000" w:themeColor="text1"/>
          <w:sz w:val="20"/>
        </w:rPr>
      </w:pPr>
    </w:p>
    <w:p w:rsidR="00017C7A" w:rsidRPr="007237AF" w:rsidRDefault="00017C7A" w:rsidP="00017C7A">
      <w:pPr>
        <w:spacing w:after="100" w:line="240" w:lineRule="auto"/>
        <w:textAlignment w:val="baseline"/>
        <w:rPr>
          <w:rFonts w:ascii="Life L2" w:hAnsi="Life L2"/>
          <w:color w:val="000000" w:themeColor="text1"/>
          <w:sz w:val="20"/>
        </w:rPr>
      </w:pPr>
    </w:p>
    <w:p w:rsidR="005507FB" w:rsidRDefault="005507FB">
      <w:pPr>
        <w:rPr>
          <w:rFonts w:ascii="Life L2" w:hAnsi="Life L2"/>
        </w:rPr>
      </w:pPr>
    </w:p>
    <w:p w:rsidR="00017C7A" w:rsidRDefault="00017C7A">
      <w:pPr>
        <w:rPr>
          <w:rFonts w:ascii="Life L2" w:hAnsi="Life L2"/>
        </w:rPr>
      </w:pPr>
    </w:p>
    <w:p w:rsidR="00017C7A" w:rsidRDefault="00017C7A">
      <w:pPr>
        <w:rPr>
          <w:rFonts w:ascii="Life L2" w:hAnsi="Life L2"/>
        </w:rPr>
      </w:pPr>
    </w:p>
    <w:p w:rsidR="00017C7A" w:rsidRDefault="00017C7A">
      <w:pPr>
        <w:rPr>
          <w:rFonts w:ascii="Life L2" w:hAnsi="Life L2"/>
        </w:rPr>
      </w:pPr>
    </w:p>
    <w:p w:rsidR="00017C7A" w:rsidRPr="00017C7A" w:rsidRDefault="00017C7A" w:rsidP="00017C7A">
      <w:pPr>
        <w:spacing w:after="100" w:line="240" w:lineRule="auto"/>
        <w:jc w:val="both"/>
        <w:textAlignment w:val="baseline"/>
        <w:rPr>
          <w:rFonts w:ascii="Life L2" w:hAnsi="Life L2"/>
          <w:color w:val="000000" w:themeColor="text1"/>
          <w:sz w:val="20"/>
        </w:rPr>
      </w:pPr>
      <w:r w:rsidRPr="00017C7A">
        <w:rPr>
          <w:rFonts w:ascii="Life L2" w:hAnsi="Life L2"/>
          <w:color w:val="000000" w:themeColor="text1"/>
          <w:sz w:val="20"/>
        </w:rPr>
        <w:t>U prilogu ovog zahtjeva dostavlja se:</w:t>
      </w:r>
    </w:p>
    <w:p w:rsidR="00017C7A" w:rsidRPr="00017C7A" w:rsidRDefault="00017C7A" w:rsidP="00017C7A">
      <w:pPr>
        <w:spacing w:after="100" w:line="240" w:lineRule="auto"/>
        <w:jc w:val="both"/>
        <w:textAlignment w:val="baseline"/>
        <w:rPr>
          <w:rFonts w:ascii="Life L2" w:hAnsi="Life L2"/>
          <w:color w:val="000000" w:themeColor="text1"/>
          <w:sz w:val="20"/>
        </w:rPr>
      </w:pPr>
      <w:r w:rsidRPr="00017C7A">
        <w:rPr>
          <w:rFonts w:ascii="Life L2" w:hAnsi="Life L2"/>
          <w:color w:val="000000" w:themeColor="text1"/>
          <w:sz w:val="20"/>
        </w:rPr>
        <w:t>1) odluka o imenovanju kandidata za predsjednika odnosno člana uprave i člana nadzornog odbora</w:t>
      </w:r>
    </w:p>
    <w:p w:rsidR="00017C7A" w:rsidRPr="00017C7A" w:rsidRDefault="00017C7A" w:rsidP="00017C7A">
      <w:pPr>
        <w:spacing w:after="100" w:line="240" w:lineRule="auto"/>
        <w:jc w:val="both"/>
        <w:textAlignment w:val="baseline"/>
        <w:rPr>
          <w:rFonts w:ascii="Life L2" w:hAnsi="Life L2"/>
          <w:color w:val="000000" w:themeColor="text1"/>
          <w:sz w:val="20"/>
        </w:rPr>
      </w:pPr>
      <w:r w:rsidRPr="00017C7A">
        <w:rPr>
          <w:rFonts w:ascii="Life L2" w:hAnsi="Life L2"/>
          <w:color w:val="000000" w:themeColor="text1"/>
          <w:sz w:val="20"/>
        </w:rPr>
        <w:t>2) rezultati procjene primjerenosti koju je provela kreditna institucija s obrazloženjem te podacima o osobama koje su provele procjenu primjerenosti podneseni na obrascu iz Priloga 4.</w:t>
      </w:r>
    </w:p>
    <w:p w:rsidR="00017C7A" w:rsidRPr="00017C7A" w:rsidRDefault="00017C7A" w:rsidP="00017C7A">
      <w:pPr>
        <w:spacing w:after="100" w:line="240" w:lineRule="auto"/>
        <w:jc w:val="both"/>
        <w:textAlignment w:val="baseline"/>
        <w:rPr>
          <w:rFonts w:ascii="Life L2" w:hAnsi="Life L2"/>
          <w:color w:val="000000" w:themeColor="text1"/>
          <w:sz w:val="20"/>
        </w:rPr>
      </w:pPr>
      <w:r w:rsidRPr="00017C7A">
        <w:rPr>
          <w:rFonts w:ascii="Life L2" w:hAnsi="Life L2"/>
          <w:color w:val="000000" w:themeColor="text1"/>
          <w:sz w:val="20"/>
        </w:rPr>
        <w:t>3) ovjerena preslika osobne iskaznice odnosno ovjerena preslika putovnice za strane državljane</w:t>
      </w:r>
    </w:p>
    <w:p w:rsidR="00017C7A" w:rsidRPr="00017C7A" w:rsidRDefault="00017C7A" w:rsidP="00017C7A">
      <w:pPr>
        <w:spacing w:after="100" w:line="240" w:lineRule="auto"/>
        <w:jc w:val="both"/>
        <w:textAlignment w:val="baseline"/>
        <w:rPr>
          <w:rFonts w:ascii="Life L2" w:hAnsi="Life L2"/>
          <w:color w:val="000000" w:themeColor="text1"/>
          <w:sz w:val="20"/>
        </w:rPr>
      </w:pPr>
      <w:r w:rsidRPr="00017C7A">
        <w:rPr>
          <w:rFonts w:ascii="Life L2" w:hAnsi="Life L2"/>
          <w:color w:val="000000" w:themeColor="text1"/>
          <w:sz w:val="20"/>
        </w:rPr>
        <w:t>4) ovjerena preslika diplome odnosno prijevod diplome stranog fakulteta koju je ovjerio stalni sudski tumač</w:t>
      </w:r>
    </w:p>
    <w:p w:rsidR="00017C7A" w:rsidRPr="00017C7A" w:rsidRDefault="00017C7A" w:rsidP="00017C7A">
      <w:pPr>
        <w:spacing w:after="100" w:line="240" w:lineRule="auto"/>
        <w:jc w:val="both"/>
        <w:textAlignment w:val="baseline"/>
        <w:rPr>
          <w:rFonts w:ascii="Life L2" w:hAnsi="Life L2"/>
          <w:color w:val="000000" w:themeColor="text1"/>
          <w:sz w:val="20"/>
        </w:rPr>
      </w:pPr>
      <w:r w:rsidRPr="00017C7A">
        <w:rPr>
          <w:rFonts w:ascii="Life L2" w:hAnsi="Life L2"/>
          <w:color w:val="000000" w:themeColor="text1"/>
          <w:sz w:val="20"/>
        </w:rPr>
        <w:t>5) za kandidate koji u trenutku podnošenja zahtjeva ne obnašaju funkciju predsjednika uprave, člana uprave ili člana nadzornog odbora u kreditnoj instituciji u Republici Hrvatskoj, potvrda pravne osobe u kojoj je kandidat stekao iskustvo iz članka 7. stavka 1. i članka 9. stavka 1. ove Odluke, pri čemu je potrebno navesti vrstu funkcije i njezin položaj u hijerarhiji, stručna znanja koja je kandidat stekao na toj funkciji, vrstu i složenost poslova koje je kandidat radio, uključujući i organizacijsku strukturu u kojoj su se poslovi obavljali, njegov opseg nadležnosti, ovlasti za odlučivanje i odgovornosti te, ako je izvedivo, broj podređenih zaposlenika</w:t>
      </w:r>
    </w:p>
    <w:p w:rsidR="00017C7A" w:rsidRPr="00017C7A" w:rsidRDefault="00017C7A" w:rsidP="00017C7A">
      <w:pPr>
        <w:tabs>
          <w:tab w:val="left" w:pos="2329"/>
        </w:tabs>
        <w:spacing w:after="100" w:line="240" w:lineRule="auto"/>
        <w:jc w:val="both"/>
        <w:textAlignment w:val="baseline"/>
        <w:rPr>
          <w:rFonts w:ascii="Life L2" w:hAnsi="Life L2"/>
          <w:color w:val="000000" w:themeColor="text1"/>
          <w:sz w:val="20"/>
        </w:rPr>
      </w:pPr>
      <w:r w:rsidRPr="00017C7A">
        <w:rPr>
          <w:rFonts w:ascii="Life L2" w:hAnsi="Life L2"/>
          <w:color w:val="000000" w:themeColor="text1"/>
          <w:sz w:val="20"/>
        </w:rPr>
        <w:t>6) ispunjeni Upitnik za kandidata za predsjednika ili člana uprave ili člana nadzornog odbora kreditne institucije (Prilog 2.)</w:t>
      </w:r>
    </w:p>
    <w:p w:rsidR="00017C7A" w:rsidRPr="00017C7A" w:rsidRDefault="00017C7A" w:rsidP="00017C7A">
      <w:pPr>
        <w:spacing w:after="100" w:line="240" w:lineRule="auto"/>
        <w:jc w:val="both"/>
        <w:textAlignment w:val="baseline"/>
        <w:rPr>
          <w:rFonts w:ascii="Life L2" w:hAnsi="Life L2"/>
          <w:color w:val="000000" w:themeColor="text1"/>
          <w:sz w:val="20"/>
        </w:rPr>
      </w:pPr>
      <w:r w:rsidRPr="00017C7A">
        <w:rPr>
          <w:rFonts w:ascii="Life L2" w:hAnsi="Life L2"/>
          <w:color w:val="000000" w:themeColor="text1"/>
          <w:sz w:val="20"/>
        </w:rPr>
        <w:t>7) ako su dostupne, preporuke izravno nadređenih osoba u poslodavcu najmanje za posljednje tri godine</w:t>
      </w:r>
    </w:p>
    <w:p w:rsidR="00017C7A" w:rsidRPr="00017C7A" w:rsidRDefault="00017C7A" w:rsidP="00017C7A">
      <w:pPr>
        <w:spacing w:after="100" w:line="240" w:lineRule="auto"/>
        <w:jc w:val="both"/>
        <w:textAlignment w:val="baseline"/>
        <w:rPr>
          <w:rFonts w:ascii="Life L2" w:hAnsi="Life L2"/>
          <w:color w:val="000000" w:themeColor="text1"/>
          <w:sz w:val="20"/>
        </w:rPr>
      </w:pPr>
      <w:r w:rsidRPr="00017C7A">
        <w:rPr>
          <w:rFonts w:ascii="Life L2" w:hAnsi="Life L2"/>
          <w:color w:val="000000" w:themeColor="text1"/>
          <w:sz w:val="20"/>
        </w:rPr>
        <w:lastRenderedPageBreak/>
        <w:t>8) izjava da kandidat za predsjednika ili člana uprave odnosno člana nadzornog odbora kreditne institucije nije počinio kazneno djelo, prekršaj ili upravnu sankciju niti se protiv njega vodi kazneni, prekršajni ili postupak za izricanje upravne sankcije</w:t>
      </w:r>
    </w:p>
    <w:p w:rsidR="00017C7A" w:rsidRPr="00017C7A" w:rsidRDefault="00017C7A" w:rsidP="00017C7A">
      <w:pPr>
        <w:spacing w:after="100" w:line="240" w:lineRule="auto"/>
        <w:jc w:val="both"/>
        <w:textAlignment w:val="baseline"/>
        <w:rPr>
          <w:rFonts w:ascii="Life L2" w:hAnsi="Life L2"/>
          <w:color w:val="000000" w:themeColor="text1"/>
          <w:sz w:val="20"/>
        </w:rPr>
      </w:pPr>
      <w:r w:rsidRPr="00017C7A">
        <w:rPr>
          <w:rFonts w:ascii="Life L2" w:hAnsi="Life L2"/>
          <w:color w:val="000000" w:themeColor="text1"/>
          <w:sz w:val="20"/>
        </w:rPr>
        <w:t>9) izjava kreditne institucije o postojanju okolnosti koje mogu dovesti do sukoba interesa i poduzete mjere za njegovo smanjenje odnosno otklanjanje na obrascu iz Priloga 3.</w:t>
      </w:r>
    </w:p>
    <w:p w:rsidR="00017C7A" w:rsidRPr="00017C7A" w:rsidRDefault="00017C7A" w:rsidP="00017C7A">
      <w:pPr>
        <w:spacing w:after="100" w:line="240" w:lineRule="auto"/>
        <w:jc w:val="both"/>
        <w:textAlignment w:val="baseline"/>
        <w:rPr>
          <w:rFonts w:ascii="Life L2" w:hAnsi="Life L2"/>
          <w:color w:val="000000" w:themeColor="text1"/>
          <w:sz w:val="20"/>
        </w:rPr>
      </w:pPr>
      <w:r w:rsidRPr="00017C7A">
        <w:rPr>
          <w:rFonts w:ascii="Life L2" w:hAnsi="Life L2"/>
          <w:color w:val="000000" w:themeColor="text1"/>
          <w:sz w:val="20"/>
        </w:rPr>
        <w:t>10) izvod iz kaznene i prekršajne evidencije, i to:</w:t>
      </w:r>
    </w:p>
    <w:p w:rsidR="00017C7A" w:rsidRPr="00017C7A" w:rsidRDefault="00017C7A" w:rsidP="00017C7A">
      <w:pPr>
        <w:spacing w:after="100" w:line="240" w:lineRule="auto"/>
        <w:ind w:left="426"/>
        <w:jc w:val="both"/>
        <w:textAlignment w:val="baseline"/>
        <w:rPr>
          <w:rFonts w:ascii="Life L2" w:hAnsi="Life L2"/>
          <w:color w:val="000000" w:themeColor="text1"/>
          <w:sz w:val="20"/>
        </w:rPr>
      </w:pPr>
      <w:r w:rsidRPr="00017C7A">
        <w:rPr>
          <w:rFonts w:ascii="Life L2" w:hAnsi="Life L2"/>
          <w:color w:val="000000" w:themeColor="text1"/>
          <w:sz w:val="20"/>
        </w:rPr>
        <w:t>– za državljane Republike Hrvatske uvjerenje općinskog suda o tome vodi li se protiv kandidata kazneni postupak, koje nije starije od tri mjeseca i</w:t>
      </w:r>
    </w:p>
    <w:p w:rsidR="00017C7A" w:rsidRPr="00017C7A" w:rsidRDefault="00017C7A" w:rsidP="00017C7A">
      <w:pPr>
        <w:spacing w:after="100" w:line="240" w:lineRule="auto"/>
        <w:ind w:left="426"/>
        <w:jc w:val="both"/>
        <w:textAlignment w:val="baseline"/>
        <w:rPr>
          <w:rFonts w:ascii="Life L2" w:hAnsi="Life L2"/>
          <w:color w:val="000000" w:themeColor="text1"/>
          <w:sz w:val="20"/>
        </w:rPr>
      </w:pPr>
      <w:r w:rsidRPr="00017C7A">
        <w:rPr>
          <w:rFonts w:ascii="Life L2" w:hAnsi="Life L2"/>
          <w:color w:val="000000" w:themeColor="text1"/>
          <w:sz w:val="20"/>
        </w:rPr>
        <w:t xml:space="preserve">– za strane državljane podaci o prekršajnoj neosuđivanosti odnosno neosuđivanosti po osnovi upravnih sankcija kandidata, o tome vodi li se protiv kandidata kazneni, prekršajni ili postupak za izricanje upravne sankcije te o tome je li kandidat pravomoćno osuđen za kazneno djelo, koji nisu stariji od tri mjeseca odnosno, ako to nije moguće, izjava o tome </w:t>
      </w:r>
    </w:p>
    <w:p w:rsidR="00017C7A" w:rsidRPr="00017C7A" w:rsidRDefault="00017C7A" w:rsidP="00017C7A">
      <w:pPr>
        <w:spacing w:after="100" w:line="240" w:lineRule="auto"/>
        <w:jc w:val="both"/>
        <w:textAlignment w:val="baseline"/>
        <w:rPr>
          <w:rFonts w:ascii="Life L2" w:hAnsi="Life L2"/>
          <w:color w:val="000000" w:themeColor="text1"/>
          <w:sz w:val="20"/>
        </w:rPr>
      </w:pPr>
      <w:r w:rsidRPr="00017C7A">
        <w:rPr>
          <w:rFonts w:ascii="Life L2" w:hAnsi="Life L2"/>
          <w:color w:val="000000" w:themeColor="text1"/>
          <w:sz w:val="20"/>
        </w:rPr>
        <w:t>11) za kandidata koji se imenuje za predsjednika ili člana uprave program rada iz članka 14. ove Odluke</w:t>
      </w:r>
    </w:p>
    <w:p w:rsidR="00017C7A" w:rsidRPr="00017C7A" w:rsidRDefault="00017C7A" w:rsidP="00017C7A">
      <w:pPr>
        <w:spacing w:after="100" w:line="240" w:lineRule="auto"/>
        <w:jc w:val="both"/>
        <w:textAlignment w:val="baseline"/>
        <w:rPr>
          <w:rFonts w:ascii="Life L2" w:hAnsi="Life L2"/>
          <w:color w:val="000000" w:themeColor="text1"/>
          <w:sz w:val="20"/>
        </w:rPr>
      </w:pPr>
      <w:r w:rsidRPr="00017C7A">
        <w:rPr>
          <w:rFonts w:ascii="Life L2" w:hAnsi="Life L2"/>
          <w:color w:val="000000" w:themeColor="text1"/>
          <w:sz w:val="20"/>
        </w:rPr>
        <w:t xml:space="preserve">12) popis kandidata odabranih za ulazak u uži izbor ili obrazloženje zašto isti nije dostavljen </w:t>
      </w:r>
    </w:p>
    <w:p w:rsidR="00017C7A" w:rsidRPr="00017C7A" w:rsidRDefault="00017C7A" w:rsidP="00017C7A">
      <w:pPr>
        <w:spacing w:afterLines="100" w:after="240" w:line="240" w:lineRule="auto"/>
        <w:jc w:val="both"/>
        <w:rPr>
          <w:rFonts w:ascii="Life L2" w:hAnsi="Life L2"/>
          <w:color w:val="000000" w:themeColor="text1"/>
          <w:sz w:val="20"/>
        </w:rPr>
      </w:pPr>
      <w:r w:rsidRPr="00017C7A">
        <w:rPr>
          <w:rFonts w:ascii="Life L2" w:hAnsi="Life L2"/>
          <w:color w:val="000000" w:themeColor="text1"/>
          <w:sz w:val="20"/>
        </w:rPr>
        <w:t xml:space="preserve">13) obrazložena izjava od strane kreditne institucije o načinu na koji se kandidat uklapa u kolektivnu primjerenosti uprave odnosno nadzornog odbora koja se sastoji od dijela koji se odnosi na trenutno stanje prije imenovanja kandidata na funkciju i kako imenovanje kandidata na funkciju utječe na to trenutno stanje. Navedena izjava treba sadržavati i mjere za otklanjanje nedostataka i praznina u kolektivnoj primjerenosti, ako su iste utvrđene </w:t>
      </w:r>
    </w:p>
    <w:p w:rsidR="00017C7A" w:rsidRPr="00017C7A" w:rsidRDefault="00017C7A" w:rsidP="00017C7A">
      <w:pPr>
        <w:spacing w:afterLines="100" w:after="240" w:line="240" w:lineRule="auto"/>
        <w:jc w:val="both"/>
        <w:rPr>
          <w:rFonts w:ascii="Life L2" w:hAnsi="Life L2"/>
          <w:color w:val="000000" w:themeColor="text1"/>
          <w:sz w:val="20"/>
        </w:rPr>
      </w:pPr>
      <w:r w:rsidRPr="00017C7A">
        <w:rPr>
          <w:rFonts w:ascii="Life L2" w:hAnsi="Life L2"/>
          <w:color w:val="000000" w:themeColor="text1"/>
          <w:sz w:val="20"/>
        </w:rPr>
        <w:t>14) informaciju o rezultatu procjene kolektivne primjerenosti uprave/nadzornog odbora koju je provela kreditna institucija koja treba sadržavati i rezultate procjene po pojedinim područjima procjene i</w:t>
      </w:r>
    </w:p>
    <w:p w:rsidR="00017C7A" w:rsidRPr="000163B6" w:rsidRDefault="00017C7A" w:rsidP="00017C7A">
      <w:pPr>
        <w:spacing w:afterLines="100" w:after="240" w:line="240" w:lineRule="auto"/>
        <w:jc w:val="both"/>
        <w:rPr>
          <w:rFonts w:ascii="Life L2" w:hAnsi="Life L2"/>
        </w:rPr>
      </w:pPr>
      <w:r w:rsidRPr="00017C7A">
        <w:rPr>
          <w:rFonts w:ascii="Life L2" w:hAnsi="Life L2"/>
          <w:color w:val="000000" w:themeColor="text1"/>
          <w:sz w:val="20"/>
        </w:rPr>
        <w:t>15) obrazloženje kreditne institucije, koja nije mala i jednostavna kreditna institucija, o utjecaju imenovanja kandidata za člana ili predsjednika uprave, odnosno imenovanja ili izbora člana nadzornog odbora na ispunjavanje obveza kreditne institucije propisanih člankom 25. stavkom 4. ove Odluke.</w:t>
      </w:r>
    </w:p>
    <w:sectPr w:rsidR="00017C7A" w:rsidRPr="000163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fe L2">
    <w:panose1 w:val="02020602060305020304"/>
    <w:charset w:val="EE"/>
    <w:family w:val="roman"/>
    <w:pitch w:val="variable"/>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C7A"/>
    <w:rsid w:val="000163B6"/>
    <w:rsid w:val="00017C7A"/>
    <w:rsid w:val="005507FB"/>
    <w:rsid w:val="005B735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E2735F-074D-489A-882E-B5890158C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C7A"/>
    <w:pPr>
      <w:tabs>
        <w:tab w:val="left" w:pos="425"/>
      </w:tabs>
      <w:spacing w:after="0" w:line="360" w:lineRule="auto"/>
    </w:pPr>
    <w:rPr>
      <w:rFonts w:ascii="Arial" w:eastAsia="Times New Roman" w:hAnsi="Arial" w:cs="Times New Roman"/>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754</Words>
  <Characters>4302</Characters>
  <Application>Microsoft Office Word</Application>
  <DocSecurity>4</DocSecurity>
  <Lines>35</Lines>
  <Paragraphs>10</Paragraphs>
  <ScaleCrop>false</ScaleCrop>
  <HeadingPairs>
    <vt:vector size="2" baseType="variant">
      <vt:variant>
        <vt:lpstr>Naslov</vt:lpstr>
      </vt:variant>
      <vt:variant>
        <vt:i4>1</vt:i4>
      </vt:variant>
    </vt:vector>
  </HeadingPairs>
  <TitlesOfParts>
    <vt:vector size="1" baseType="lpstr">
      <vt:lpstr/>
    </vt:vector>
  </TitlesOfParts>
  <Company>Hrvatska narodna banka</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 Malec</dc:creator>
  <cp:keywords/>
  <dc:description/>
  <cp:lastModifiedBy>Svjetlana Čolak</cp:lastModifiedBy>
  <cp:revision>2</cp:revision>
  <dcterms:created xsi:type="dcterms:W3CDTF">2021-03-01T13:06:00Z</dcterms:created>
  <dcterms:modified xsi:type="dcterms:W3CDTF">2021-03-01T13:06:00Z</dcterms:modified>
</cp:coreProperties>
</file>